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E15" w:rsidRPr="00EB6E15" w:rsidRDefault="00EB6E15" w:rsidP="00EB6E15">
      <w:pPr>
        <w:shd w:val="clear" w:color="auto" w:fill="FFFFFF"/>
        <w:spacing w:line="312" w:lineRule="atLeast"/>
        <w:textAlignment w:val="baseline"/>
        <w:outlineLvl w:val="0"/>
        <w:rPr>
          <w:rFonts w:ascii="Arial" w:eastAsia="Times New Roman" w:hAnsi="Arial" w:cs="Arial"/>
          <w:color w:val="111111"/>
          <w:kern w:val="36"/>
          <w:sz w:val="68"/>
          <w:szCs w:val="68"/>
          <w:lang w:eastAsia="et-EE"/>
        </w:rPr>
      </w:pPr>
      <w:r w:rsidRPr="00EB6E15">
        <w:rPr>
          <w:rFonts w:ascii="Arial" w:eastAsia="Times New Roman" w:hAnsi="Arial" w:cs="Arial"/>
          <w:color w:val="111111"/>
          <w:kern w:val="36"/>
          <w:sz w:val="68"/>
          <w:szCs w:val="68"/>
          <w:lang w:eastAsia="et-EE"/>
        </w:rPr>
        <w:t>2018. aasta lind on metsis</w:t>
      </w:r>
    </w:p>
    <w:p w:rsidR="00EB6E15" w:rsidRPr="00EB6E15" w:rsidRDefault="00EB6E15" w:rsidP="00EB6E15">
      <w:pPr>
        <w:shd w:val="clear" w:color="auto" w:fill="FFFFFF"/>
        <w:spacing w:after="450" w:line="408" w:lineRule="atLeast"/>
        <w:textAlignment w:val="baseline"/>
        <w:rPr>
          <w:rFonts w:ascii="Arial" w:eastAsia="Times New Roman" w:hAnsi="Arial" w:cs="Arial"/>
          <w:color w:val="000000"/>
          <w:sz w:val="27"/>
          <w:szCs w:val="27"/>
          <w:lang w:eastAsia="et-EE"/>
        </w:rPr>
      </w:pPr>
      <w:r w:rsidRPr="00EB6E15">
        <w:rPr>
          <w:rFonts w:ascii="Arial" w:eastAsia="Times New Roman" w:hAnsi="Arial" w:cs="Arial"/>
          <w:color w:val="000000"/>
          <w:sz w:val="27"/>
          <w:szCs w:val="27"/>
          <w:lang w:eastAsia="et-EE"/>
        </w:rPr>
        <w:t xml:space="preserve">Eesti Ornitoloogiaühing valis 2018. aasta linnuks metsise. Metsis on üks meie </w:t>
      </w:r>
      <w:proofErr w:type="spellStart"/>
      <w:r w:rsidRPr="00EB6E15">
        <w:rPr>
          <w:rFonts w:ascii="Arial" w:eastAsia="Times New Roman" w:hAnsi="Arial" w:cs="Arial"/>
          <w:color w:val="000000"/>
          <w:sz w:val="27"/>
          <w:szCs w:val="27"/>
          <w:lang w:eastAsia="et-EE"/>
        </w:rPr>
        <w:t>põlislooduse</w:t>
      </w:r>
      <w:proofErr w:type="spellEnd"/>
      <w:r w:rsidRPr="00EB6E15">
        <w:rPr>
          <w:rFonts w:ascii="Arial" w:eastAsia="Times New Roman" w:hAnsi="Arial" w:cs="Arial"/>
          <w:color w:val="000000"/>
          <w:sz w:val="27"/>
          <w:szCs w:val="27"/>
          <w:lang w:eastAsia="et-EE"/>
        </w:rPr>
        <w:t xml:space="preserve"> sümbolitest ja sobib hästi kandma aasta linnu tiitlit Eesti Vabariigi sajanda sünnipäeva aastal.</w:t>
      </w:r>
    </w:p>
    <w:p w:rsidR="00EB6E15" w:rsidRPr="00EB6E15" w:rsidRDefault="00EB6E15" w:rsidP="00EB6E15">
      <w:pPr>
        <w:shd w:val="clear" w:color="auto" w:fill="FFFFFF"/>
        <w:spacing w:after="450" w:line="408" w:lineRule="atLeast"/>
        <w:textAlignment w:val="baseline"/>
        <w:rPr>
          <w:rFonts w:ascii="Arial" w:eastAsia="Times New Roman" w:hAnsi="Arial" w:cs="Arial"/>
          <w:color w:val="000000"/>
          <w:sz w:val="27"/>
          <w:szCs w:val="27"/>
          <w:lang w:eastAsia="et-EE"/>
        </w:rPr>
      </w:pPr>
      <w:r w:rsidRPr="00EB6E15">
        <w:rPr>
          <w:rFonts w:ascii="Arial" w:eastAsia="Times New Roman" w:hAnsi="Arial" w:cs="Arial"/>
          <w:color w:val="000000"/>
          <w:sz w:val="27"/>
          <w:szCs w:val="27"/>
          <w:lang w:eastAsia="et-EE"/>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EB6E15" w:rsidRPr="00EB6E15" w:rsidRDefault="00EB6E15" w:rsidP="00EB6E15">
      <w:pPr>
        <w:pStyle w:val="Loendilik"/>
        <w:numPr>
          <w:ilvl w:val="0"/>
          <w:numId w:val="1"/>
        </w:numPr>
        <w:shd w:val="clear" w:color="auto" w:fill="FFFFFF"/>
        <w:spacing w:after="450" w:line="408" w:lineRule="atLeast"/>
        <w:textAlignment w:val="baseline"/>
        <w:rPr>
          <w:rFonts w:ascii="Arial" w:eastAsia="Times New Roman" w:hAnsi="Arial" w:cs="Arial"/>
          <w:color w:val="000000"/>
          <w:sz w:val="27"/>
          <w:szCs w:val="27"/>
          <w:lang w:eastAsia="et-EE"/>
        </w:rPr>
      </w:pPr>
      <w:r w:rsidRPr="00EB6E15">
        <w:rPr>
          <w:rFonts w:ascii="Arial" w:eastAsia="Times New Roman" w:hAnsi="Arial" w:cs="Arial"/>
          <w:color w:val="000000"/>
          <w:sz w:val="27"/>
          <w:szCs w:val="27"/>
          <w:lang w:eastAsia="et-EE"/>
        </w:rPr>
        <w:t xml:space="preserve">Kõige rohkem kahju teevad metsistele metsade majandamine lageraietega, suur </w:t>
      </w:r>
      <w:proofErr w:type="spellStart"/>
      <w:r w:rsidRPr="00EB6E15">
        <w:rPr>
          <w:rFonts w:ascii="Arial" w:eastAsia="Times New Roman" w:hAnsi="Arial" w:cs="Arial"/>
          <w:color w:val="000000"/>
          <w:sz w:val="27"/>
          <w:szCs w:val="27"/>
          <w:lang w:eastAsia="et-EE"/>
        </w:rPr>
        <w:t>kisklussurve</w:t>
      </w:r>
      <w:proofErr w:type="spellEnd"/>
      <w:r w:rsidRPr="00EB6E15">
        <w:rPr>
          <w:rFonts w:ascii="Arial" w:eastAsia="Times New Roman" w:hAnsi="Arial" w:cs="Arial"/>
          <w:color w:val="000000"/>
          <w:sz w:val="27"/>
          <w:szCs w:val="27"/>
          <w:lang w:eastAsia="et-EE"/>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EB6E15" w:rsidRPr="00EB6E15" w:rsidRDefault="00EB6E15" w:rsidP="00EB6E15">
      <w:pPr>
        <w:shd w:val="clear" w:color="auto" w:fill="FFFFFF"/>
        <w:spacing w:after="450" w:line="408" w:lineRule="atLeast"/>
        <w:textAlignment w:val="baseline"/>
        <w:rPr>
          <w:rFonts w:ascii="Arial" w:eastAsia="Times New Roman" w:hAnsi="Arial" w:cs="Arial"/>
          <w:color w:val="000000"/>
          <w:sz w:val="27"/>
          <w:szCs w:val="27"/>
          <w:lang w:eastAsia="et-EE"/>
        </w:rPr>
      </w:pPr>
      <w:r w:rsidRPr="00EB6E15">
        <w:rPr>
          <w:rFonts w:ascii="Arial" w:eastAsia="Times New Roman" w:hAnsi="Arial" w:cs="Arial"/>
          <w:color w:val="000000"/>
          <w:sz w:val="27"/>
          <w:szCs w:val="27"/>
          <w:lang w:eastAsia="et-EE"/>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EB6E15" w:rsidRPr="00EB6E15" w:rsidRDefault="00EB6E15" w:rsidP="00EB6E15">
      <w:pPr>
        <w:shd w:val="clear" w:color="auto" w:fill="FFFFFF"/>
        <w:spacing w:after="450" w:line="408" w:lineRule="atLeast"/>
        <w:textAlignment w:val="baseline"/>
        <w:rPr>
          <w:rFonts w:ascii="Arial" w:eastAsia="Times New Roman" w:hAnsi="Arial" w:cs="Arial"/>
          <w:color w:val="000000"/>
          <w:sz w:val="27"/>
          <w:szCs w:val="27"/>
          <w:lang w:eastAsia="et-EE"/>
        </w:rPr>
      </w:pPr>
      <w:r w:rsidRPr="00EB6E15">
        <w:rPr>
          <w:rFonts w:ascii="Arial" w:eastAsia="Times New Roman" w:hAnsi="Arial" w:cs="Arial"/>
          <w:color w:val="000000"/>
          <w:sz w:val="27"/>
          <w:szCs w:val="27"/>
          <w:lang w:eastAsia="et-EE"/>
        </w:rPr>
        <w:lastRenderedPageBreak/>
        <w:t>Metsise ja teiste metsakanaliste kohta saab lähemalt lugeda aasta linnu kodulehelt www.eoy.ee/metsis.</w:t>
      </w:r>
    </w:p>
    <w:p w:rsidR="00EB6E15" w:rsidRPr="00EB6E15" w:rsidRDefault="00EB6E15" w:rsidP="00EB6E15">
      <w:pPr>
        <w:shd w:val="clear" w:color="auto" w:fill="FFFFFF"/>
        <w:spacing w:after="0" w:line="408" w:lineRule="atLeast"/>
        <w:textAlignment w:val="baseline"/>
        <w:rPr>
          <w:rFonts w:ascii="Arial" w:eastAsia="Times New Roman" w:hAnsi="Arial" w:cs="Arial"/>
          <w:color w:val="000000"/>
          <w:sz w:val="27"/>
          <w:szCs w:val="27"/>
          <w:lang w:eastAsia="et-EE"/>
        </w:rPr>
      </w:pPr>
      <w:r w:rsidRPr="00EB6E15">
        <w:rPr>
          <w:rFonts w:ascii="Arial" w:eastAsia="Times New Roman" w:hAnsi="Arial" w:cs="Arial"/>
          <w:color w:val="000000"/>
          <w:sz w:val="27"/>
          <w:szCs w:val="27"/>
          <w:lang w:eastAsia="et-EE"/>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w:t>
      </w:r>
      <w:r w:rsidRPr="00EB6E15">
        <w:rPr>
          <w:rFonts w:ascii="Arial" w:eastAsia="Times New Roman" w:hAnsi="Arial" w:cs="Arial"/>
          <w:color w:val="000000"/>
          <w:sz w:val="27"/>
          <w:szCs w:val="27"/>
          <w:bdr w:val="none" w:sz="0" w:space="0" w:color="auto" w:frame="1"/>
          <w:lang w:eastAsia="et-EE"/>
        </w:rPr>
        <w:t>EOÜ</w:t>
      </w:r>
      <w:r w:rsidRPr="00EB6E15">
        <w:rPr>
          <w:rFonts w:ascii="Arial" w:eastAsia="Times New Roman" w:hAnsi="Arial" w:cs="Arial"/>
          <w:color w:val="000000"/>
          <w:sz w:val="27"/>
          <w:szCs w:val="27"/>
          <w:lang w:eastAsia="et-EE"/>
        </w:rPr>
        <w:t> kodulehel www.eoy.ee/aastalind.</w:t>
      </w:r>
    </w:p>
    <w:p w:rsidR="00C01741" w:rsidRDefault="00EB6E15" w:rsidP="00EB6E15">
      <w:pPr>
        <w:shd w:val="clear" w:color="auto" w:fill="FFFFFF"/>
        <w:spacing w:after="450" w:line="408" w:lineRule="atLeast"/>
        <w:textAlignment w:val="baseline"/>
        <w:rPr>
          <w:noProof/>
          <w:lang w:eastAsia="et-EE"/>
        </w:rPr>
      </w:pPr>
      <w:r w:rsidRPr="00EB6E15">
        <w:rPr>
          <w:rFonts w:ascii="Arial" w:eastAsia="Times New Roman" w:hAnsi="Arial" w:cs="Arial"/>
          <w:color w:val="000000"/>
          <w:sz w:val="27"/>
          <w:szCs w:val="27"/>
          <w:lang w:eastAsia="et-EE"/>
        </w:rPr>
        <w:t>Aasta lindu toetab Keskkonnainvesteeringute Keskus.</w:t>
      </w:r>
      <w:r>
        <w:rPr>
          <w:rFonts w:ascii="Arial" w:eastAsia="Times New Roman" w:hAnsi="Arial" w:cs="Arial"/>
          <w:color w:val="000000"/>
          <w:sz w:val="27"/>
          <w:szCs w:val="27"/>
          <w:lang w:eastAsia="et-EE"/>
        </w:rPr>
        <w:t xml:space="preserve">   </w:t>
      </w:r>
      <w:hyperlink r:id="rId6" w:tgtFrame="_blank" w:history="1">
        <w:r>
          <w:rPr>
            <w:rStyle w:val="Hperlink"/>
            <w:color w:val="114488"/>
            <w:sz w:val="25"/>
            <w:szCs w:val="25"/>
            <w:bdr w:val="none" w:sz="0" w:space="0" w:color="auto" w:frame="1"/>
            <w:shd w:val="clear" w:color="auto" w:fill="FFFFFF"/>
          </w:rPr>
          <w:t>https://www.eoy.ee/metsis/uudised/2018-aasta-lind-on-metsis).</w:t>
        </w:r>
      </w:hyperlink>
      <w:r w:rsidRPr="00EB6E15">
        <w:rPr>
          <w:noProof/>
          <w:lang w:eastAsia="et-EE"/>
        </w:rPr>
        <w:t xml:space="preserve"> </w:t>
      </w:r>
    </w:p>
    <w:p w:rsidR="00EB6E15" w:rsidRDefault="00EB6E15" w:rsidP="00EB6E15">
      <w:pPr>
        <w:shd w:val="clear" w:color="auto" w:fill="FFFFFF"/>
        <w:spacing w:after="450" w:line="408" w:lineRule="atLeast"/>
        <w:textAlignment w:val="baseline"/>
        <w:rPr>
          <w:rFonts w:ascii="Arial" w:eastAsia="Times New Roman" w:hAnsi="Arial" w:cs="Arial"/>
          <w:color w:val="000000"/>
          <w:sz w:val="27"/>
          <w:szCs w:val="27"/>
          <w:lang w:eastAsia="et-EE"/>
        </w:rPr>
      </w:pPr>
      <w:r>
        <w:rPr>
          <w:noProof/>
          <w:lang w:eastAsia="et-EE"/>
        </w:rPr>
        <w:lastRenderedPageBreak/>
        <w:drawing>
          <wp:inline distT="0" distB="0" distL="0" distR="0" wp14:anchorId="6FFBB8D0" wp14:editId="1CC84FDD">
            <wp:extent cx="7015652" cy="4681353"/>
            <wp:effectExtent l="0" t="0" r="0" b="5080"/>
            <wp:docPr id="1" name="Pilt 1" descr="https://www.eoy.ee/metsis/imag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oy.ee/metsis/images/3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9986" cy="4684245"/>
                    </a:xfrm>
                    <a:prstGeom prst="rect">
                      <a:avLst/>
                    </a:prstGeom>
                    <a:noFill/>
                    <a:ln>
                      <a:noFill/>
                    </a:ln>
                  </pic:spPr>
                </pic:pic>
              </a:graphicData>
            </a:graphic>
          </wp:inline>
        </w:drawing>
      </w:r>
      <w:r w:rsidR="00C01741">
        <w:rPr>
          <w:rFonts w:ascii="Arial" w:eastAsia="Times New Roman" w:hAnsi="Arial" w:cs="Arial"/>
          <w:color w:val="000000"/>
          <w:sz w:val="27"/>
          <w:szCs w:val="27"/>
          <w:lang w:eastAsia="et-EE"/>
        </w:rPr>
        <w:t xml:space="preserve">    </w:t>
      </w:r>
      <w:proofErr w:type="spellStart"/>
      <w:r w:rsidR="00C01741">
        <w:rPr>
          <w:rFonts w:ascii="Arial" w:eastAsia="Times New Roman" w:hAnsi="Arial" w:cs="Arial"/>
          <w:color w:val="000000"/>
          <w:sz w:val="27"/>
          <w:szCs w:val="27"/>
          <w:lang w:eastAsia="et-EE"/>
        </w:rPr>
        <w:t>Andree</w:t>
      </w:r>
      <w:proofErr w:type="spellEnd"/>
      <w:r w:rsidR="00C01741">
        <w:rPr>
          <w:rFonts w:ascii="Arial" w:eastAsia="Times New Roman" w:hAnsi="Arial" w:cs="Arial"/>
          <w:color w:val="000000"/>
          <w:sz w:val="27"/>
          <w:szCs w:val="27"/>
          <w:lang w:eastAsia="et-EE"/>
        </w:rPr>
        <w:t xml:space="preserve"> </w:t>
      </w:r>
      <w:proofErr w:type="spellStart"/>
      <w:r w:rsidR="00C01741">
        <w:rPr>
          <w:rFonts w:ascii="Arial" w:eastAsia="Times New Roman" w:hAnsi="Arial" w:cs="Arial"/>
          <w:color w:val="000000"/>
          <w:sz w:val="27"/>
          <w:szCs w:val="27"/>
          <w:lang w:eastAsia="et-EE"/>
        </w:rPr>
        <w:t>A</w:t>
      </w:r>
      <w:bookmarkStart w:id="0" w:name="_GoBack"/>
      <w:bookmarkEnd w:id="0"/>
      <w:r w:rsidR="00C01741">
        <w:rPr>
          <w:rFonts w:ascii="Arial" w:eastAsia="Times New Roman" w:hAnsi="Arial" w:cs="Arial"/>
          <w:color w:val="000000"/>
          <w:sz w:val="27"/>
          <w:szCs w:val="27"/>
          <w:lang w:eastAsia="et-EE"/>
        </w:rPr>
        <w:t>mmer</w:t>
      </w:r>
      <w:proofErr w:type="spellEnd"/>
      <w:r w:rsidR="00C01741">
        <w:rPr>
          <w:rFonts w:ascii="Arial" w:eastAsia="Times New Roman" w:hAnsi="Arial" w:cs="Arial"/>
          <w:color w:val="000000"/>
          <w:sz w:val="27"/>
          <w:szCs w:val="27"/>
          <w:lang w:eastAsia="et-EE"/>
        </w:rPr>
        <w:t xml:space="preserve"> 5.C</w:t>
      </w:r>
    </w:p>
    <w:p w:rsidR="00C01741" w:rsidRPr="00EB6E15" w:rsidRDefault="00C01741" w:rsidP="00EB6E15">
      <w:pPr>
        <w:shd w:val="clear" w:color="auto" w:fill="FFFFFF"/>
        <w:spacing w:after="450" w:line="408" w:lineRule="atLeast"/>
        <w:textAlignment w:val="baseline"/>
        <w:rPr>
          <w:rFonts w:ascii="Arial" w:eastAsia="Times New Roman" w:hAnsi="Arial" w:cs="Arial"/>
          <w:color w:val="000000"/>
          <w:sz w:val="27"/>
          <w:szCs w:val="27"/>
          <w:lang w:eastAsia="et-EE"/>
        </w:rPr>
      </w:pPr>
      <w:r>
        <w:rPr>
          <w:rFonts w:ascii="Arial" w:eastAsia="Times New Roman" w:hAnsi="Arial" w:cs="Arial"/>
          <w:color w:val="000000"/>
          <w:sz w:val="27"/>
          <w:szCs w:val="27"/>
          <w:lang w:eastAsia="et-EE"/>
        </w:rPr>
        <w:t>26.04.2018</w:t>
      </w:r>
    </w:p>
    <w:p w:rsidR="00F22E93" w:rsidRDefault="00F22E93" w:rsidP="00EB6E15">
      <w:pPr>
        <w:spacing w:before="40"/>
        <w:ind w:left="-1928" w:right="1701"/>
      </w:pPr>
    </w:p>
    <w:sectPr w:rsidR="00F22E93" w:rsidSect="00EB6E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A0002AEF" w:usb1="4000207B" w:usb2="00000000"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06A67"/>
    <w:multiLevelType w:val="hybridMultilevel"/>
    <w:tmpl w:val="62328C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15"/>
    <w:rsid w:val="00C01741"/>
    <w:rsid w:val="00EB6E15"/>
    <w:rsid w:val="00F22E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1AF7"/>
  <w15:chartTrackingRefBased/>
  <w15:docId w15:val="{C234F332-126C-40BF-B7A3-160570BC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EB6E15"/>
    <w:pPr>
      <w:ind w:left="720"/>
      <w:contextualSpacing/>
    </w:pPr>
  </w:style>
  <w:style w:type="character" w:styleId="Hperlink">
    <w:name w:val="Hyperlink"/>
    <w:basedOn w:val="Liguvaikefont"/>
    <w:uiPriority w:val="99"/>
    <w:semiHidden/>
    <w:unhideWhenUsed/>
    <w:rsid w:val="00EB6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5128">
      <w:bodyDiv w:val="1"/>
      <w:marLeft w:val="0"/>
      <w:marRight w:val="0"/>
      <w:marTop w:val="0"/>
      <w:marBottom w:val="0"/>
      <w:divBdr>
        <w:top w:val="none" w:sz="0" w:space="0" w:color="auto"/>
        <w:left w:val="none" w:sz="0" w:space="0" w:color="auto"/>
        <w:bottom w:val="none" w:sz="0" w:space="0" w:color="auto"/>
        <w:right w:val="none" w:sz="0" w:space="0" w:color="auto"/>
      </w:divBdr>
      <w:divsChild>
        <w:div w:id="91633911">
          <w:marLeft w:val="0"/>
          <w:marRight w:val="0"/>
          <w:marTop w:val="0"/>
          <w:marBottom w:val="600"/>
          <w:divBdr>
            <w:top w:val="none" w:sz="0" w:space="0" w:color="auto"/>
            <w:left w:val="none" w:sz="0" w:space="0" w:color="auto"/>
            <w:bottom w:val="none" w:sz="0" w:space="0" w:color="auto"/>
            <w:right w:val="none" w:sz="0" w:space="0" w:color="auto"/>
          </w:divBdr>
        </w:div>
      </w:divsChild>
    </w:div>
    <w:div w:id="1594319749">
      <w:bodyDiv w:val="1"/>
      <w:marLeft w:val="0"/>
      <w:marRight w:val="0"/>
      <w:marTop w:val="0"/>
      <w:marBottom w:val="0"/>
      <w:divBdr>
        <w:top w:val="none" w:sz="0" w:space="0" w:color="auto"/>
        <w:left w:val="none" w:sz="0" w:space="0" w:color="auto"/>
        <w:bottom w:val="none" w:sz="0" w:space="0" w:color="auto"/>
        <w:right w:val="none" w:sz="0" w:space="0" w:color="auto"/>
      </w:divBdr>
      <w:divsChild>
        <w:div w:id="1562594579">
          <w:marLeft w:val="0"/>
          <w:marRight w:val="0"/>
          <w:marTop w:val="0"/>
          <w:marBottom w:val="600"/>
          <w:divBdr>
            <w:top w:val="none" w:sz="0" w:space="0" w:color="auto"/>
            <w:left w:val="none" w:sz="0" w:space="0" w:color="auto"/>
            <w:bottom w:val="none" w:sz="0" w:space="0" w:color="auto"/>
            <w:right w:val="none" w:sz="0" w:space="0" w:color="auto"/>
          </w:divBdr>
        </w:div>
      </w:divsChild>
    </w:div>
    <w:div w:id="1597983759">
      <w:bodyDiv w:val="1"/>
      <w:marLeft w:val="0"/>
      <w:marRight w:val="0"/>
      <w:marTop w:val="0"/>
      <w:marBottom w:val="0"/>
      <w:divBdr>
        <w:top w:val="none" w:sz="0" w:space="0" w:color="auto"/>
        <w:left w:val="none" w:sz="0" w:space="0" w:color="auto"/>
        <w:bottom w:val="none" w:sz="0" w:space="0" w:color="auto"/>
        <w:right w:val="none" w:sz="0" w:space="0" w:color="auto"/>
      </w:divBdr>
      <w:divsChild>
        <w:div w:id="48309670">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oy.ee/metsis/uudised/2018-aasta-lind-on-metsi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ABD42-B45F-4B04-A70A-C0FF13C0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317</Words>
  <Characters>1840</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 Tarasov</dc:creator>
  <cp:keywords/>
  <dc:description/>
  <cp:lastModifiedBy>Aigar Tarasov</cp:lastModifiedBy>
  <cp:revision>1</cp:revision>
  <dcterms:created xsi:type="dcterms:W3CDTF">2018-04-26T08:58:00Z</dcterms:created>
  <dcterms:modified xsi:type="dcterms:W3CDTF">2018-04-26T09:13:00Z</dcterms:modified>
</cp:coreProperties>
</file>